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A5F7D" w14:textId="4BA3D65C" w:rsidR="00621F03" w:rsidRPr="00621F03" w:rsidRDefault="00621F03" w:rsidP="00621F03">
      <w:pPr>
        <w:spacing w:after="240"/>
        <w:jc w:val="center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21F0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The Oneness Translation Project</w:t>
      </w:r>
    </w:p>
    <w:p w14:paraId="487E1819" w14:textId="77777777" w:rsidR="00621F03" w:rsidRPr="00621F03" w:rsidRDefault="00621F03" w:rsidP="00621F03">
      <w:pPr>
        <w:spacing w:before="100" w:after="100" w:line="280" w:lineRule="atLeast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21F03">
        <w:rPr>
          <w:rFonts w:ascii="Times New Roman" w:eastAsia="Times New Roman" w:hAnsi="Times New Roman" w:cs="Times New Roman"/>
          <w:kern w:val="0"/>
          <w:sz w:val="27"/>
          <w:szCs w:val="27"/>
          <w:lang w:eastAsia="en-GB"/>
          <w14:ligatures w14:val="none"/>
        </w:rPr>
        <w:t>Russian Translation</w:t>
      </w:r>
      <w:r w:rsidRPr="00621F03">
        <w:rPr>
          <w:rFonts w:ascii="Times New Roman" w:eastAsia="Times New Roman" w:hAnsi="Times New Roman" w:cs="Times New Roman"/>
          <w:kern w:val="0"/>
          <w:sz w:val="27"/>
          <w:szCs w:val="27"/>
          <w:lang w:eastAsia="en-GB"/>
          <w14:ligatures w14:val="none"/>
        </w:rPr>
        <w:br/>
        <w:t>by Dina Tchikounova</w:t>
      </w:r>
    </w:p>
    <w:p w14:paraId="286F612F" w14:textId="77777777" w:rsidR="00621F03" w:rsidRPr="00621F03" w:rsidRDefault="00621F03" w:rsidP="00621F03">
      <w:pPr>
        <w:spacing w:before="100" w:after="100" w:line="280" w:lineRule="atLeast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53F00357" w14:textId="77777777" w:rsidR="00621F03" w:rsidRPr="00621F03" w:rsidRDefault="00621F03" w:rsidP="00621F03">
      <w:pPr>
        <w:spacing w:before="100" w:after="100" w:line="280" w:lineRule="atLeast"/>
        <w:jc w:val="center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21F03">
        <w:rPr>
          <w:rFonts w:ascii="Garamond" w:eastAsia="Times New Roman" w:hAnsi="Garamond" w:cs="Times New Roman"/>
          <w:b/>
          <w:bCs/>
          <w:color w:val="333333"/>
          <w:kern w:val="0"/>
          <w:sz w:val="27"/>
          <w:szCs w:val="27"/>
          <w:lang w:eastAsia="en-GB"/>
          <w14:ligatures w14:val="none"/>
        </w:rPr>
        <w:t>Единство</w:t>
      </w:r>
    </w:p>
    <w:p w14:paraId="39BD1472" w14:textId="77777777" w:rsidR="00621F03" w:rsidRPr="00621F03" w:rsidRDefault="00621F03" w:rsidP="00621F03">
      <w:pPr>
        <w:spacing w:before="100" w:after="240" w:line="280" w:lineRule="atLeast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25C62C36" w14:textId="77777777" w:rsidR="00621F03" w:rsidRPr="00621F03" w:rsidRDefault="00621F03" w:rsidP="00621F03">
      <w:pPr>
        <w:spacing w:before="100" w:after="240" w:line="280" w:lineRule="atLeast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21F0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Мы - Единство. Мы воплощаем в себе силу Господню, так же как и ты. Мы подобны капле воды в океане, в Единстве слившейся с ним, неотъемлемой от него, но обладающей при этом индивидуальностью и самовосприятием; восприятием себя как единого целого – всеобъемлющего, чуждого ограничениям во всех отношениях. Именно к этой высшей цели ты стремишься в настоящий момент, в независимости от того, осознаёшь ты это толкование или нет. Сливаясь в Единстве со всем Сущим, ты - в контексте линейной формы - полностью выражаешь ту многомерность, которая является твоим истинным состоянием бытия. Осознавая эту связь и позволяя её безграничное проявление через свою телесную форму и своё сознание, ты открываешь путь к возможности роста и воплощаешь понимание и восприятие, которые характеризуют эти состояния бытия. Именно к такому состоянию нерушимой связи с более развитыми гранями себя ты и стремишься в настоящее время.</w:t>
      </w:r>
    </w:p>
    <w:p w14:paraId="3E9AE271" w14:textId="77777777" w:rsidR="00621F03" w:rsidRPr="00621F03" w:rsidRDefault="00621F03" w:rsidP="00621F03">
      <w:pPr>
        <w:spacing w:before="100" w:after="240" w:line="280" w:lineRule="atLeast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21F0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Сам факт, что тебя привлекли эти строки, свидетельствует о том, что ты функционируешь на более высоком уровне осознания. Твоё восприятие и понимание природы реальности уже вышли за пределы представлений большинства о природе того, что есть. В вашем обществе вопрос о том, что есть и что не есть, является центральной темой многих гипотез. Некоторые предпочитают, чтобы ты поверил в иллюзорность того, что воспринимается тобой как реальность. И хотя твоё восприятие является символическим выражением ранее образовавшихся форм мысли, оно бесспорно истинное.</w:t>
      </w:r>
    </w:p>
    <w:p w14:paraId="56EDE630" w14:textId="77777777" w:rsidR="00621F03" w:rsidRPr="00621F03" w:rsidRDefault="00621F03" w:rsidP="00621F03">
      <w:pPr>
        <w:spacing w:before="100" w:after="240" w:line="280" w:lineRule="atLeast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21F0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Твой опыт и твоя реальность, какими представляет их твоё сознание, - действительны. Твой мир, та реальность, которую проявили твои действия и мысли совместно с действиями и мыслями других обитателей этого мира, - действительны. И твоё инстинктивное чувство связи с кружевом жизни, неощутимое на физическом уровне, - тоже абсолютно действительно. К исследованию именно этой связи - к пониманию судьбы, сотканной из намерения и желания, - мы все и стремимся. </w:t>
      </w:r>
    </w:p>
    <w:p w14:paraId="7FA490CE" w14:textId="77777777" w:rsidR="00621F03" w:rsidRPr="00621F03" w:rsidRDefault="00621F03" w:rsidP="00621F03">
      <w:pPr>
        <w:spacing w:before="100" w:after="240" w:line="280" w:lineRule="atLeast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21F0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Реальность в привычном для тебя виде прекратит своё существование. Ты не воспримешь грядущую перемену как утрату, несмотря на то, что сопутствующие этому обстоятельства могут вести именно к такой интерпретации. Причина состоит в том, что в момент перехода на более высокую частоту восприятия ты станешь олицетворением сознания и естественного понимания, сопровождающих более высокие формы бытия, к которым устремляется твоя энэргия в беспрецендентном темпе. По мере приближения к грядущим изменениям в сознании ты начнёшь испытывать мимолётные проявления этой более развитой реальности.</w:t>
      </w:r>
    </w:p>
    <w:p w14:paraId="67543914" w14:textId="77777777" w:rsidR="00621F03" w:rsidRPr="00621F03" w:rsidRDefault="00621F03" w:rsidP="00621F03">
      <w:pPr>
        <w:spacing w:before="100" w:after="240" w:line="280" w:lineRule="atLeast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21F0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Ты сможешь увидеть те аспекты реальности, которые многие, чьё восприятие ограничено физическим уровнем, не способны ощутить. Ты познаешь сущность своего </w:t>
      </w:r>
      <w:r w:rsidRPr="00621F0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lastRenderedPageBreak/>
        <w:t>безграничного состояния бытия, не прибегнув к чтению книг об этом и не услышав об этих концепциях из уст пророков новой системы мировосприятия. В конечном итоге, когда ты обретёшь силы и ощутишь себя частью Единства, которой поистине являешься, тебе не смогут навязать ни одну догму.</w:t>
      </w:r>
    </w:p>
    <w:p w14:paraId="251E930D" w14:textId="77777777" w:rsidR="00621F03" w:rsidRPr="00621F03" w:rsidRDefault="00621F03" w:rsidP="00621F03">
      <w:pPr>
        <w:spacing w:before="100" w:after="240" w:line="280" w:lineRule="atLeast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21F0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Новое, более тонкое восприятие позволит тебе полностью выйти за пределы нынешнего, ограниченного рамками времени и пространства. Реальность, к которой ты постоянно стремишься, - без усилий, если позволяешь это, - не ограничена линейными концепциями времени и пространства. Это реальность, в которой физическое восприятие по определению излишне. Она является результатом слияния, соединения и радостного, гармоничного единения всей твоей сущности с тем, что или кто пока воспринимается как «другие». В конечном итоге, различия в восприятии «себя» и «других» перестанут существовать. Ибо все будут Единством.</w:t>
      </w:r>
    </w:p>
    <w:p w14:paraId="20FC2AF2" w14:textId="77777777" w:rsidR="00621F03" w:rsidRPr="00621F03" w:rsidRDefault="00621F03" w:rsidP="00621F03">
      <w:pPr>
        <w:spacing w:before="100" w:after="240" w:line="280" w:lineRule="atLeast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21F0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Мы и есть это Единство. Мы - единение Всего Сущего. Мы - единство, частью которого ты действительно являешься и к ощущению которого ты стремишься - в независимости от того, осознаёшь ты это или нет. Мы - ваши сердца, жаждущие воссоединения с Источником первопричины. Мы - твоя тайная мечта о воссоединении осколков твоей собственной сущности, разбросанных по Миру с незапамятных времен. Мы - движущая сила этого объединения. </w:t>
      </w:r>
    </w:p>
    <w:p w14:paraId="05085BDC" w14:textId="77777777" w:rsidR="00621F03" w:rsidRPr="00621F03" w:rsidRDefault="00621F03" w:rsidP="00621F03">
      <w:pPr>
        <w:spacing w:before="100" w:after="240" w:line="280" w:lineRule="atLeast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21F0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Мы – то приглашение, которое призывает тебя к действию и пробуждает от оцепенения, которое ты называешь своей жизнью. Мы являемся твоей возможностью освободиться от обременяющего тебя кармического груза, свидетельствующего о состоянии разобщённости, которое ты воплощаешь. Мы являемся отчаянным криком твоей собственной души, призывающим сбросить тобой же повешенную на глаза пелену, - дабы тебе было позволено воистину увидеть. </w:t>
      </w:r>
    </w:p>
    <w:p w14:paraId="2CB8C783" w14:textId="77777777" w:rsidR="00621F03" w:rsidRPr="00621F03" w:rsidRDefault="00621F03" w:rsidP="00621F03">
      <w:pPr>
        <w:spacing w:before="100" w:after="240" w:line="280" w:lineRule="atLeast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21F0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Мы - часть тебя самого, которая переходит все грани Сущего и стремится вместе с тобой к освобождению от оков реальности, определённой линейными ограничениями. Мы - конечный результат того, что называют вознесением. Мы - такие же, как ты, и такие, каким тебе предстоит стать.</w:t>
      </w:r>
    </w:p>
    <w:p w14:paraId="47CAB618" w14:textId="77777777" w:rsidR="00621F03" w:rsidRPr="00621F03" w:rsidRDefault="00621F03" w:rsidP="00621F03">
      <w:pPr>
        <w:spacing w:before="100" w:after="240" w:line="280" w:lineRule="atLeast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21F0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Ты являешься частью Божественной сущности со своим сознанием и индивидуальностью. Ты являешься фрагментом своего собственного выражения и осознания Первопричины. Ты являешься запрограммированной капсулой времени, которая достигнет желанной цели в предназначенное для неё время, вобрав в себя плоды огромного физического опыта на своём пути. В конечном итоге понимание, приобретённое во время этих странствий, приведёт тебя к неоспоримому созвучию с высшей частотой, которая вибрирует в тебе уже сейчас.</w:t>
      </w:r>
    </w:p>
    <w:p w14:paraId="46B897D3" w14:textId="77777777" w:rsidR="00621F03" w:rsidRPr="00621F03" w:rsidRDefault="00621F03" w:rsidP="00621F03">
      <w:pPr>
        <w:spacing w:before="100" w:after="240" w:line="280" w:lineRule="atLeast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21F0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Ты начал процесс распутывания нитей, сплетённых в течение твоих жизней в сон, который ты считаешь своей реальностью. Ты достиг степени ясности, которая позволяет тебе среди драм своей жизни осознать общность намерения и результата, сформировавшую индивидуальность, в которой ты узнаёшь себя.</w:t>
      </w:r>
    </w:p>
    <w:p w14:paraId="32A56314" w14:textId="77777777" w:rsidR="00621F03" w:rsidRPr="00621F03" w:rsidRDefault="00621F03" w:rsidP="00621F03">
      <w:pPr>
        <w:spacing w:before="100" w:after="240" w:line="280" w:lineRule="atLeast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21F0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Опыты, которые по своей глубине восприятия выйдут за пределы сознания, формирующегося благодаря опытам настоящего, - скрыты из поля зрения. Скрыты из поля зрения, но прочно закреплены в твоём подсознании, - опыты древних инкарнаций, влияние которых помогает управлять драмами твоей жизни. Во многих отношениях ты </w:t>
      </w:r>
      <w:r w:rsidRPr="00621F0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lastRenderedPageBreak/>
        <w:t>есть отзвук суммарной вибрации всего того, кем ты когда-либо был. В этой жизни тебе дана возможность частично освободиться от этого программирования.</w:t>
      </w:r>
    </w:p>
    <w:p w14:paraId="0DD6BF8D" w14:textId="77777777" w:rsidR="00621F03" w:rsidRPr="00621F03" w:rsidRDefault="00621F03" w:rsidP="00621F03">
      <w:pPr>
        <w:spacing w:before="100" w:after="240" w:line="280" w:lineRule="atLeast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21F0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Предоставленная тебе сейчас возможность заключается в том, чтобы осознать свою историю и одновременно постичь и интегрировать вечные аспекты самого себя, которые до сих пор ускользали из твоего поля зрения. В пути ты ощутишь себя тем Единством, которое и Есть ты. Ты станешь этим Единством в полном сопряжении со всеми аспектами самого себя - аспектами, которые есть то, что есть ты в их сущности, но которые осознают себя в разобщённости с тобой.</w:t>
      </w:r>
    </w:p>
    <w:p w14:paraId="027F2A11" w14:textId="77777777" w:rsidR="00621F03" w:rsidRPr="00621F03" w:rsidRDefault="00621F03" w:rsidP="00621F03">
      <w:pPr>
        <w:spacing w:before="100" w:after="100" w:line="280" w:lineRule="atLeast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21F0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В этом состоит суть происходящего процесса. Это импульс, овладеть которым ты стремишься в настоящее время вместе со всем и вся в вашей реальности и за её пределами. Это путь, в который ты отправился, воплотившись в физическую форму в этой жизни. Это путь, который может вывести тебя за пределы налагаемых формой ограничений уже в этой жизни. Это путь, который в конце концов выведет тебя за пределы параметров самой концепции жизни, - к состоянию бытия, которое воплощает в себе вечность. К состоянию бытия, известному как Единство. Мы есть это Единство. И мы пришли, чтобы указать тебе путь домой.</w:t>
      </w:r>
    </w:p>
    <w:p w14:paraId="69688E92" w14:textId="77777777" w:rsidR="00D137BE" w:rsidRDefault="00D137BE" w:rsidP="00621F03">
      <w:pPr>
        <w:jc w:val="both"/>
      </w:pPr>
    </w:p>
    <w:sectPr w:rsidR="00D137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F03"/>
    <w:rsid w:val="003D5A40"/>
    <w:rsid w:val="00621F03"/>
    <w:rsid w:val="0062771F"/>
    <w:rsid w:val="00D137BE"/>
    <w:rsid w:val="00FD2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847C03"/>
  <w15:chartTrackingRefBased/>
  <w15:docId w15:val="{031F1D52-C64E-AB46-B4B6-170E8303E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1F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1F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1F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1F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1F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1F0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1F0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1F0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1F0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1F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1F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1F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1F0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1F0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1F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1F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1F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1F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1F0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1F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1F0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1F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1F0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1F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1F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1F0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1F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1F0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1F03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621F03"/>
    <w:rPr>
      <w:b/>
      <w:bCs/>
    </w:rPr>
  </w:style>
  <w:style w:type="paragraph" w:customStyle="1" w:styleId="normal0">
    <w:name w:val="normal"/>
    <w:basedOn w:val="Normal"/>
    <w:rsid w:val="00621F0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1056</Words>
  <Characters>6020</Characters>
  <Application>Microsoft Office Word</Application>
  <DocSecurity>0</DocSecurity>
  <Lines>50</Lines>
  <Paragraphs>14</Paragraphs>
  <ScaleCrop>false</ScaleCrop>
  <Company>Prima</Company>
  <LinksUpToDate>false</LinksUpToDate>
  <CharactersWithSpaces>7062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Prisma Auroville</dc:creator>
  <cp:keywords/>
  <dc:description/>
  <cp:lastModifiedBy>Prisma Auroville</cp:lastModifiedBy>
  <cp:revision>1</cp:revision>
  <dcterms:created xsi:type="dcterms:W3CDTF">2026-03-14T09:58:00Z</dcterms:created>
  <dcterms:modified xsi:type="dcterms:W3CDTF">2026-03-14T10:03:00Z</dcterms:modified>
</cp:coreProperties>
</file>